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DAE05" w14:textId="77777777" w:rsidR="00607BE8" w:rsidRPr="00630D25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1DA9DEB8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8D1F7B6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31C82A3" w14:textId="77777777" w:rsidR="002F7BCA" w:rsidRPr="00630D25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7CC8805" w14:textId="77777777" w:rsidR="000B608B" w:rsidRPr="00630D25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C4BE157" w14:textId="77777777" w:rsidR="0002445A" w:rsidRPr="00032EDB" w:rsidRDefault="002F7BCA" w:rsidP="0002445A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Cambria" w:hAnsi="Cambria" w:cs="Calibri"/>
          <w:b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2445A">
        <w:rPr>
          <w:rFonts w:ascii="Cambria" w:hAnsi="Cambria"/>
          <w:b/>
          <w:bCs/>
          <w:color w:val="FF0000"/>
        </w:rPr>
        <w:t>D</w:t>
      </w:r>
      <w:r w:rsidR="0002445A" w:rsidRPr="006501E2">
        <w:rPr>
          <w:rFonts w:ascii="Cambria" w:hAnsi="Cambria"/>
          <w:b/>
          <w:bCs/>
          <w:color w:val="FF0000"/>
        </w:rPr>
        <w:t>iversion of 400kV DC Vadodara-</w:t>
      </w:r>
      <w:proofErr w:type="spellStart"/>
      <w:r w:rsidR="0002445A" w:rsidRPr="006501E2">
        <w:rPr>
          <w:rFonts w:ascii="Cambria" w:hAnsi="Cambria"/>
          <w:b/>
          <w:bCs/>
          <w:color w:val="FF0000"/>
        </w:rPr>
        <w:t>Pirana</w:t>
      </w:r>
      <w:proofErr w:type="spellEnd"/>
      <w:r w:rsidR="0002445A" w:rsidRPr="006501E2">
        <w:rPr>
          <w:rFonts w:ascii="Cambria" w:hAnsi="Cambria"/>
          <w:b/>
          <w:bCs/>
          <w:color w:val="FF0000"/>
        </w:rPr>
        <w:t xml:space="preserve"> TL &amp; 400kV DC </w:t>
      </w:r>
      <w:proofErr w:type="spellStart"/>
      <w:r w:rsidR="0002445A" w:rsidRPr="006501E2">
        <w:rPr>
          <w:rFonts w:ascii="Cambria" w:hAnsi="Cambria"/>
          <w:b/>
          <w:bCs/>
          <w:color w:val="FF0000"/>
        </w:rPr>
        <w:t>Pirana-Ranchhodpura</w:t>
      </w:r>
      <w:proofErr w:type="spellEnd"/>
      <w:r w:rsidR="0002445A" w:rsidRPr="006501E2">
        <w:rPr>
          <w:rFonts w:ascii="Cambria" w:hAnsi="Cambria"/>
          <w:b/>
          <w:bCs/>
          <w:color w:val="FF0000"/>
        </w:rPr>
        <w:t xml:space="preserve"> &amp; </w:t>
      </w:r>
      <w:proofErr w:type="spellStart"/>
      <w:r w:rsidR="0002445A" w:rsidRPr="006501E2">
        <w:rPr>
          <w:rFonts w:ascii="Cambria" w:hAnsi="Cambria"/>
          <w:b/>
          <w:bCs/>
          <w:color w:val="FF0000"/>
        </w:rPr>
        <w:t>Pirana</w:t>
      </w:r>
      <w:proofErr w:type="spellEnd"/>
      <w:r w:rsidR="0002445A" w:rsidRPr="006501E2">
        <w:rPr>
          <w:rFonts w:ascii="Cambria" w:hAnsi="Cambria"/>
          <w:b/>
          <w:bCs/>
          <w:color w:val="FF0000"/>
        </w:rPr>
        <w:t xml:space="preserve">-Nicol TL due to construction of new Railway line from </w:t>
      </w:r>
      <w:proofErr w:type="spellStart"/>
      <w:r w:rsidR="0002445A" w:rsidRPr="006501E2">
        <w:rPr>
          <w:rFonts w:ascii="Cambria" w:hAnsi="Cambria"/>
          <w:b/>
          <w:bCs/>
          <w:color w:val="FF0000"/>
        </w:rPr>
        <w:t>Barajedi</w:t>
      </w:r>
      <w:proofErr w:type="spellEnd"/>
      <w:r w:rsidR="0002445A" w:rsidRPr="006501E2">
        <w:rPr>
          <w:rFonts w:ascii="Cambria" w:hAnsi="Cambria"/>
          <w:b/>
          <w:bCs/>
          <w:color w:val="FF0000"/>
        </w:rPr>
        <w:t xml:space="preserve"> to Sanand District by Western Railway, Ahmedabad.</w:t>
      </w:r>
      <w:r w:rsidR="0002445A" w:rsidRPr="00032EDB">
        <w:rPr>
          <w:rFonts w:ascii="Cambria" w:hAnsi="Cambria" w:cs="Calibri"/>
          <w:b/>
          <w:lang w:val="en-GB"/>
        </w:rPr>
        <w:t xml:space="preserve"> </w:t>
      </w:r>
    </w:p>
    <w:p w14:paraId="2C8B1BBB" w14:textId="3610BC05" w:rsidR="00460A36" w:rsidRPr="00630D25" w:rsidRDefault="00DE2F3A" w:rsidP="00554C25">
      <w:pPr>
        <w:pStyle w:val="BodyText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FB3AEB2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707A092C" w14:textId="77777777" w:rsidR="0002445A" w:rsidRPr="00032EDB" w:rsidRDefault="00460A36" w:rsidP="0002445A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Cambria" w:hAnsi="Cambria" w:cs="Calibri"/>
          <w:b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2445A">
        <w:rPr>
          <w:rFonts w:ascii="Cambria" w:hAnsi="Cambria"/>
          <w:b/>
          <w:bCs/>
          <w:color w:val="FF0000"/>
        </w:rPr>
        <w:t>D</w:t>
      </w:r>
      <w:r w:rsidR="0002445A" w:rsidRPr="006501E2">
        <w:rPr>
          <w:rFonts w:ascii="Cambria" w:hAnsi="Cambria"/>
          <w:b/>
          <w:bCs/>
          <w:color w:val="FF0000"/>
        </w:rPr>
        <w:t>iversion of 400kV DC Vadodara-</w:t>
      </w:r>
      <w:proofErr w:type="spellStart"/>
      <w:r w:rsidR="0002445A" w:rsidRPr="006501E2">
        <w:rPr>
          <w:rFonts w:ascii="Cambria" w:hAnsi="Cambria"/>
          <w:b/>
          <w:bCs/>
          <w:color w:val="FF0000"/>
        </w:rPr>
        <w:t>Pirana</w:t>
      </w:r>
      <w:proofErr w:type="spellEnd"/>
      <w:r w:rsidR="0002445A" w:rsidRPr="006501E2">
        <w:rPr>
          <w:rFonts w:ascii="Cambria" w:hAnsi="Cambria"/>
          <w:b/>
          <w:bCs/>
          <w:color w:val="FF0000"/>
        </w:rPr>
        <w:t xml:space="preserve"> TL &amp; 400kV DC </w:t>
      </w:r>
      <w:proofErr w:type="spellStart"/>
      <w:r w:rsidR="0002445A" w:rsidRPr="006501E2">
        <w:rPr>
          <w:rFonts w:ascii="Cambria" w:hAnsi="Cambria"/>
          <w:b/>
          <w:bCs/>
          <w:color w:val="FF0000"/>
        </w:rPr>
        <w:t>Pirana-Ranchhodpura</w:t>
      </w:r>
      <w:proofErr w:type="spellEnd"/>
      <w:r w:rsidR="0002445A" w:rsidRPr="006501E2">
        <w:rPr>
          <w:rFonts w:ascii="Cambria" w:hAnsi="Cambria"/>
          <w:b/>
          <w:bCs/>
          <w:color w:val="FF0000"/>
        </w:rPr>
        <w:t xml:space="preserve"> &amp; </w:t>
      </w:r>
      <w:proofErr w:type="spellStart"/>
      <w:r w:rsidR="0002445A" w:rsidRPr="006501E2">
        <w:rPr>
          <w:rFonts w:ascii="Cambria" w:hAnsi="Cambria"/>
          <w:b/>
          <w:bCs/>
          <w:color w:val="FF0000"/>
        </w:rPr>
        <w:t>Pirana</w:t>
      </w:r>
      <w:proofErr w:type="spellEnd"/>
      <w:r w:rsidR="0002445A" w:rsidRPr="006501E2">
        <w:rPr>
          <w:rFonts w:ascii="Cambria" w:hAnsi="Cambria"/>
          <w:b/>
          <w:bCs/>
          <w:color w:val="FF0000"/>
        </w:rPr>
        <w:t xml:space="preserve">-Nicol TL due to construction of new Railway line from </w:t>
      </w:r>
      <w:proofErr w:type="spellStart"/>
      <w:r w:rsidR="0002445A" w:rsidRPr="006501E2">
        <w:rPr>
          <w:rFonts w:ascii="Cambria" w:hAnsi="Cambria"/>
          <w:b/>
          <w:bCs/>
          <w:color w:val="FF0000"/>
        </w:rPr>
        <w:t>Barajedi</w:t>
      </w:r>
      <w:proofErr w:type="spellEnd"/>
      <w:r w:rsidR="0002445A" w:rsidRPr="006501E2">
        <w:rPr>
          <w:rFonts w:ascii="Cambria" w:hAnsi="Cambria"/>
          <w:b/>
          <w:bCs/>
          <w:color w:val="FF0000"/>
        </w:rPr>
        <w:t xml:space="preserve"> to Sanand District by Western Railway, Ahmedabad.</w:t>
      </w:r>
      <w:r w:rsidR="0002445A" w:rsidRPr="00032EDB">
        <w:rPr>
          <w:rFonts w:ascii="Cambria" w:hAnsi="Cambria" w:cs="Calibri"/>
          <w:b/>
          <w:lang w:val="en-GB"/>
        </w:rPr>
        <w:t xml:space="preserve"> </w:t>
      </w:r>
    </w:p>
    <w:p w14:paraId="353746CD" w14:textId="14BEC7AF" w:rsidR="00554C25" w:rsidRDefault="00554C25" w:rsidP="00554C25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07648A86" w14:textId="77777777" w:rsidR="00630D25" w:rsidRPr="00630D25" w:rsidRDefault="00630D25" w:rsidP="00630D25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722E523" w14:textId="083A3266" w:rsidR="00D92F8A" w:rsidRPr="0002445A" w:rsidRDefault="00D92F8A" w:rsidP="0002445A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Cambria" w:hAnsi="Cambria" w:cs="Calibri"/>
          <w:b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2445A">
        <w:rPr>
          <w:rFonts w:ascii="Cambria" w:hAnsi="Cambria"/>
          <w:b/>
          <w:bCs/>
          <w:color w:val="FF0000"/>
        </w:rPr>
        <w:t>D</w:t>
      </w:r>
      <w:r w:rsidR="0002445A" w:rsidRPr="006501E2">
        <w:rPr>
          <w:rFonts w:ascii="Cambria" w:hAnsi="Cambria"/>
          <w:b/>
          <w:bCs/>
          <w:color w:val="FF0000"/>
        </w:rPr>
        <w:t>iversion of 400kV DC Vadodara-</w:t>
      </w:r>
      <w:proofErr w:type="spellStart"/>
      <w:r w:rsidR="0002445A" w:rsidRPr="006501E2">
        <w:rPr>
          <w:rFonts w:ascii="Cambria" w:hAnsi="Cambria"/>
          <w:b/>
          <w:bCs/>
          <w:color w:val="FF0000"/>
        </w:rPr>
        <w:t>Pirana</w:t>
      </w:r>
      <w:proofErr w:type="spellEnd"/>
      <w:r w:rsidR="0002445A" w:rsidRPr="006501E2">
        <w:rPr>
          <w:rFonts w:ascii="Cambria" w:hAnsi="Cambria"/>
          <w:b/>
          <w:bCs/>
          <w:color w:val="FF0000"/>
        </w:rPr>
        <w:t xml:space="preserve"> TL &amp; 400kV DC </w:t>
      </w:r>
      <w:proofErr w:type="spellStart"/>
      <w:r w:rsidR="0002445A" w:rsidRPr="006501E2">
        <w:rPr>
          <w:rFonts w:ascii="Cambria" w:hAnsi="Cambria"/>
          <w:b/>
          <w:bCs/>
          <w:color w:val="FF0000"/>
        </w:rPr>
        <w:t>Pirana-Ranchhodpura</w:t>
      </w:r>
      <w:proofErr w:type="spellEnd"/>
      <w:r w:rsidR="0002445A" w:rsidRPr="006501E2">
        <w:rPr>
          <w:rFonts w:ascii="Cambria" w:hAnsi="Cambria"/>
          <w:b/>
          <w:bCs/>
          <w:color w:val="FF0000"/>
        </w:rPr>
        <w:t xml:space="preserve"> &amp; </w:t>
      </w:r>
      <w:proofErr w:type="spellStart"/>
      <w:r w:rsidR="0002445A" w:rsidRPr="006501E2">
        <w:rPr>
          <w:rFonts w:ascii="Cambria" w:hAnsi="Cambria"/>
          <w:b/>
          <w:bCs/>
          <w:color w:val="FF0000"/>
        </w:rPr>
        <w:t>Pirana</w:t>
      </w:r>
      <w:proofErr w:type="spellEnd"/>
      <w:r w:rsidR="0002445A" w:rsidRPr="006501E2">
        <w:rPr>
          <w:rFonts w:ascii="Cambria" w:hAnsi="Cambria"/>
          <w:b/>
          <w:bCs/>
          <w:color w:val="FF0000"/>
        </w:rPr>
        <w:t xml:space="preserve">-Nicol TL due to construction of new Railway line from </w:t>
      </w:r>
      <w:proofErr w:type="spellStart"/>
      <w:r w:rsidR="0002445A" w:rsidRPr="006501E2">
        <w:rPr>
          <w:rFonts w:ascii="Cambria" w:hAnsi="Cambria"/>
          <w:b/>
          <w:bCs/>
          <w:color w:val="FF0000"/>
        </w:rPr>
        <w:t>Barajedi</w:t>
      </w:r>
      <w:proofErr w:type="spellEnd"/>
      <w:r w:rsidR="0002445A" w:rsidRPr="006501E2">
        <w:rPr>
          <w:rFonts w:ascii="Cambria" w:hAnsi="Cambria"/>
          <w:b/>
          <w:bCs/>
          <w:color w:val="FF0000"/>
        </w:rPr>
        <w:t xml:space="preserve"> to Sanand District by Western Railway, Ahmedabad</w:t>
      </w:r>
      <w:r w:rsidR="0002445A">
        <w:rPr>
          <w:rFonts w:ascii="Cambria" w:hAnsi="Cambria"/>
          <w:b/>
          <w:bCs/>
          <w:color w:val="FF0000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r w:rsidR="00524626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52462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0BD3ADE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688379C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32CA10CC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F333A3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6910994D" w14:textId="77777777" w:rsidR="00D92F8A" w:rsidRPr="00630D2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CD61BCE" w14:textId="77777777" w:rsidR="005E66CB" w:rsidRPr="00630D2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21433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218C9" w14:textId="77777777" w:rsidR="00A51128" w:rsidRDefault="00A51128" w:rsidP="00A543FF">
      <w:r>
        <w:separator/>
      </w:r>
    </w:p>
  </w:endnote>
  <w:endnote w:type="continuationSeparator" w:id="0">
    <w:p w14:paraId="43FCBFCD" w14:textId="77777777" w:rsidR="00A51128" w:rsidRDefault="00A5112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4981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3618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F809E20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B85C7" w14:textId="77777777" w:rsidR="00A51128" w:rsidRDefault="00A51128" w:rsidP="00A543FF">
      <w:r>
        <w:separator/>
      </w:r>
    </w:p>
  </w:footnote>
  <w:footnote w:type="continuationSeparator" w:id="0">
    <w:p w14:paraId="39F48016" w14:textId="77777777" w:rsidR="00A51128" w:rsidRDefault="00A5112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3E65C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7B8901E7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521AFAB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209147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445A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14336"/>
    <w:rsid w:val="00234039"/>
    <w:rsid w:val="002632A6"/>
    <w:rsid w:val="00267E2E"/>
    <w:rsid w:val="00276AA3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24626"/>
    <w:rsid w:val="00541837"/>
    <w:rsid w:val="00554C25"/>
    <w:rsid w:val="005A702E"/>
    <w:rsid w:val="005C2C4A"/>
    <w:rsid w:val="005C77EC"/>
    <w:rsid w:val="005E66CB"/>
    <w:rsid w:val="005F513F"/>
    <w:rsid w:val="00607BE8"/>
    <w:rsid w:val="0061785F"/>
    <w:rsid w:val="00630D25"/>
    <w:rsid w:val="006B0E45"/>
    <w:rsid w:val="006C1745"/>
    <w:rsid w:val="006C3174"/>
    <w:rsid w:val="006F1EC2"/>
    <w:rsid w:val="007062DE"/>
    <w:rsid w:val="0073618B"/>
    <w:rsid w:val="00747F0B"/>
    <w:rsid w:val="007B7536"/>
    <w:rsid w:val="007F11FE"/>
    <w:rsid w:val="00824702"/>
    <w:rsid w:val="00863739"/>
    <w:rsid w:val="0086544E"/>
    <w:rsid w:val="008E009C"/>
    <w:rsid w:val="008F26F2"/>
    <w:rsid w:val="008F7524"/>
    <w:rsid w:val="009402D8"/>
    <w:rsid w:val="00946FBC"/>
    <w:rsid w:val="009500B5"/>
    <w:rsid w:val="0097623A"/>
    <w:rsid w:val="00991DB6"/>
    <w:rsid w:val="009A70C5"/>
    <w:rsid w:val="009B027A"/>
    <w:rsid w:val="009C56CC"/>
    <w:rsid w:val="009F0ECF"/>
    <w:rsid w:val="00A51128"/>
    <w:rsid w:val="00A543FF"/>
    <w:rsid w:val="00A561BB"/>
    <w:rsid w:val="00AE54F2"/>
    <w:rsid w:val="00AF4186"/>
    <w:rsid w:val="00B300D7"/>
    <w:rsid w:val="00B47ACA"/>
    <w:rsid w:val="00C74694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43D3F"/>
    <w:rsid w:val="00F73EA9"/>
    <w:rsid w:val="00FA173F"/>
    <w:rsid w:val="00FA3157"/>
    <w:rsid w:val="00FB0D21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B4695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554C25"/>
    <w:pPr>
      <w:widowControl w:val="0"/>
      <w:autoSpaceDE w:val="0"/>
      <w:autoSpaceDN w:val="0"/>
    </w:pPr>
    <w:rPr>
      <w:rFonts w:ascii="Cambria" w:eastAsia="Cambria" w:hAnsi="Cambria" w:cs="Cambria"/>
    </w:rPr>
  </w:style>
  <w:style w:type="character" w:customStyle="1" w:styleId="BodyTextChar">
    <w:name w:val="Body Text Char"/>
    <w:basedOn w:val="DefaultParagraphFont"/>
    <w:link w:val="BodyText"/>
    <w:uiPriority w:val="1"/>
    <w:rsid w:val="00554C25"/>
    <w:rPr>
      <w:rFonts w:ascii="Cambria" w:eastAsia="Cambria" w:hAnsi="Cambria" w:cs="Cambria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F5674-9EFD-4E71-BD9B-CC3AD389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Rajesh Kumar Singh {राजेश कुमार सिंह}</cp:lastModifiedBy>
  <cp:revision>69</cp:revision>
  <cp:lastPrinted>2020-08-04T06:38:00Z</cp:lastPrinted>
  <dcterms:created xsi:type="dcterms:W3CDTF">2018-04-13T07:39:00Z</dcterms:created>
  <dcterms:modified xsi:type="dcterms:W3CDTF">2026-05-27T12:31:00Z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2026-05-27T12:30:56Z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c29ced70-15d8-4bb7-ae36-8e9957772c30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